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F" w:rsidRPr="0026497F" w:rsidRDefault="0026497F">
      <w:pPr>
        <w:rPr>
          <w:b/>
          <w:sz w:val="32"/>
          <w:szCs w:val="32"/>
          <w:u w:val="single"/>
        </w:rPr>
      </w:pPr>
      <w:r w:rsidRPr="0026497F">
        <w:rPr>
          <w:b/>
          <w:sz w:val="32"/>
          <w:szCs w:val="32"/>
          <w:u w:val="single"/>
        </w:rPr>
        <w:t>Pomůcky pro 5. ročník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14 sešitů č.524, velký sešit na geometrii</w:t>
      </w:r>
    </w:p>
    <w:p w:rsidR="0026497F" w:rsidRPr="0026497F" w:rsidRDefault="001904FD" w:rsidP="0026497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26497F" w:rsidRPr="0026497F">
        <w:rPr>
          <w:sz w:val="32"/>
          <w:szCs w:val="32"/>
        </w:rPr>
        <w:t>0 čtvrtek</w:t>
      </w:r>
      <w:r>
        <w:rPr>
          <w:sz w:val="32"/>
          <w:szCs w:val="32"/>
        </w:rPr>
        <w:t xml:space="preserve"> A4 a 10 čtvrtek A3</w:t>
      </w:r>
      <w:r w:rsidR="0026497F" w:rsidRPr="0026497F">
        <w:rPr>
          <w:sz w:val="32"/>
          <w:szCs w:val="32"/>
        </w:rPr>
        <w:t>,20 kreslicích papírů /žluté/</w:t>
      </w:r>
    </w:p>
    <w:p w:rsidR="001904FD" w:rsidRDefault="001904FD" w:rsidP="0026497F">
      <w:pPr>
        <w:rPr>
          <w:sz w:val="32"/>
          <w:szCs w:val="32"/>
        </w:rPr>
      </w:pPr>
      <w:r>
        <w:rPr>
          <w:sz w:val="32"/>
          <w:szCs w:val="32"/>
        </w:rPr>
        <w:t>plastová fólie pro psaní tužkou A4 a A5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vodové, temperové barvy</w:t>
      </w:r>
      <w:r w:rsidR="001904FD">
        <w:rPr>
          <w:sz w:val="32"/>
          <w:szCs w:val="32"/>
        </w:rPr>
        <w:t xml:space="preserve">, </w:t>
      </w:r>
      <w:bookmarkStart w:id="0" w:name="_GoBack"/>
      <w:r w:rsidR="001904FD">
        <w:rPr>
          <w:sz w:val="32"/>
          <w:szCs w:val="32"/>
        </w:rPr>
        <w:t>nevylévací kelímek na vodu</w:t>
      </w:r>
    </w:p>
    <w:bookmarkEnd w:id="0"/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 xml:space="preserve">1 štětec plochý, 2 </w:t>
      </w:r>
      <w:proofErr w:type="spellStart"/>
      <w:r w:rsidRPr="0026497F">
        <w:rPr>
          <w:sz w:val="32"/>
          <w:szCs w:val="32"/>
        </w:rPr>
        <w:t>stětce</w:t>
      </w:r>
      <w:proofErr w:type="spellEnd"/>
      <w:r w:rsidRPr="0026497F">
        <w:rPr>
          <w:sz w:val="32"/>
          <w:szCs w:val="32"/>
        </w:rPr>
        <w:t xml:space="preserve"> kulaté /</w:t>
      </w:r>
      <w:proofErr w:type="spellStart"/>
      <w:r w:rsidRPr="0026497F">
        <w:rPr>
          <w:sz w:val="32"/>
          <w:szCs w:val="32"/>
        </w:rPr>
        <w:t>slabý+silný</w:t>
      </w:r>
      <w:proofErr w:type="spellEnd"/>
      <w:r w:rsidRPr="0026497F">
        <w:rPr>
          <w:sz w:val="32"/>
          <w:szCs w:val="32"/>
        </w:rPr>
        <w:t>/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hadřík, modelína, barevné papíry, nůžky, lepidlo/tyčinka, Herkules/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pastelky, voskovky, pastely GIOCONDA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tuš, pero s násadkou pro tuš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 xml:space="preserve">rýsovací potřeby – </w:t>
      </w:r>
      <w:proofErr w:type="gramStart"/>
      <w:r w:rsidRPr="0026497F">
        <w:rPr>
          <w:sz w:val="32"/>
          <w:szCs w:val="32"/>
        </w:rPr>
        <w:t>trojúhelník  s</w:t>
      </w:r>
      <w:proofErr w:type="gramEnd"/>
      <w:r w:rsidRPr="0026497F">
        <w:rPr>
          <w:sz w:val="32"/>
          <w:szCs w:val="32"/>
        </w:rPr>
        <w:t> ryskou, kružítko, pravítko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 xml:space="preserve">2 obyčejné tužky, </w:t>
      </w:r>
    </w:p>
    <w:p w:rsidR="0026497F" w:rsidRPr="0026497F" w:rsidRDefault="0026497F" w:rsidP="0026497F">
      <w:pPr>
        <w:rPr>
          <w:sz w:val="32"/>
          <w:szCs w:val="32"/>
        </w:rPr>
      </w:pPr>
      <w:r w:rsidRPr="0026497F">
        <w:rPr>
          <w:sz w:val="32"/>
          <w:szCs w:val="32"/>
        </w:rPr>
        <w:t>cvičební úbor, cvičky, švihadlo</w:t>
      </w:r>
    </w:p>
    <w:p w:rsidR="001904FD" w:rsidRDefault="0026497F" w:rsidP="001904FD">
      <w:pPr>
        <w:rPr>
          <w:sz w:val="32"/>
          <w:szCs w:val="32"/>
        </w:rPr>
      </w:pPr>
      <w:r w:rsidRPr="001904FD">
        <w:rPr>
          <w:sz w:val="32"/>
          <w:szCs w:val="32"/>
        </w:rPr>
        <w:t xml:space="preserve">stojánek na knížky, 20 </w:t>
      </w:r>
      <w:proofErr w:type="spellStart"/>
      <w:r w:rsidRPr="001904FD">
        <w:rPr>
          <w:sz w:val="32"/>
          <w:szCs w:val="32"/>
        </w:rPr>
        <w:t>eurofolií</w:t>
      </w:r>
      <w:proofErr w:type="spellEnd"/>
    </w:p>
    <w:p w:rsidR="001904FD" w:rsidRPr="001904FD" w:rsidRDefault="001904FD" w:rsidP="001904FD">
      <w:pPr>
        <w:rPr>
          <w:sz w:val="32"/>
          <w:szCs w:val="32"/>
        </w:rPr>
      </w:pPr>
      <w:r w:rsidRPr="001904FD">
        <w:rPr>
          <w:sz w:val="32"/>
          <w:szCs w:val="32"/>
        </w:rPr>
        <w:t xml:space="preserve">plastová </w:t>
      </w:r>
      <w:proofErr w:type="gramStart"/>
      <w:r w:rsidRPr="001904FD">
        <w:rPr>
          <w:sz w:val="32"/>
          <w:szCs w:val="32"/>
        </w:rPr>
        <w:t xml:space="preserve">zásuvka( </w:t>
      </w:r>
      <w:proofErr w:type="spellStart"/>
      <w:r w:rsidRPr="001904FD">
        <w:rPr>
          <w:sz w:val="32"/>
          <w:szCs w:val="32"/>
        </w:rPr>
        <w:t>boxík</w:t>
      </w:r>
      <w:proofErr w:type="spellEnd"/>
      <w:proofErr w:type="gramEnd"/>
      <w:r w:rsidRPr="001904FD">
        <w:rPr>
          <w:sz w:val="32"/>
          <w:szCs w:val="32"/>
        </w:rPr>
        <w:t xml:space="preserve"> )</w:t>
      </w:r>
    </w:p>
    <w:p w:rsidR="001904FD" w:rsidRPr="001904FD" w:rsidRDefault="001904FD" w:rsidP="001904FD">
      <w:pPr>
        <w:rPr>
          <w:sz w:val="32"/>
          <w:szCs w:val="32"/>
        </w:rPr>
      </w:pPr>
    </w:p>
    <w:sectPr w:rsidR="001904FD" w:rsidRPr="001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06A"/>
    <w:multiLevelType w:val="hybridMultilevel"/>
    <w:tmpl w:val="8D8E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7F"/>
    <w:rsid w:val="00041D85"/>
    <w:rsid w:val="001904FD"/>
    <w:rsid w:val="002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8DC"/>
  <w15:docId w15:val="{1DC7DE18-4087-4FF0-8578-D5BE045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Ředitel</cp:lastModifiedBy>
  <cp:revision>2</cp:revision>
  <dcterms:created xsi:type="dcterms:W3CDTF">2017-06-30T05:44:00Z</dcterms:created>
  <dcterms:modified xsi:type="dcterms:W3CDTF">2020-06-10T11:26:00Z</dcterms:modified>
</cp:coreProperties>
</file>