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993" w:rsidRDefault="008D64C3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Zápis do MŠ Chocenice pro školní rok 2023/2024</w:t>
      </w:r>
    </w:p>
    <w:p w:rsidR="00A84993" w:rsidRDefault="008D64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Informace pro rodiče </w:t>
      </w:r>
    </w:p>
    <w:p w:rsidR="00A84993" w:rsidRDefault="008D64C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-106680</wp:posOffset>
            </wp:positionH>
            <wp:positionV relativeFrom="paragraph">
              <wp:posOffset>-83185</wp:posOffset>
            </wp:positionV>
            <wp:extent cx="5760720" cy="2089150"/>
            <wp:effectExtent l="0" t="0" r="0" b="0"/>
            <wp:wrapSquare wrapText="largest"/>
            <wp:docPr id="1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993" w:rsidRDefault="008D64C3">
      <w:r>
        <w:rPr>
          <w:b/>
          <w:bCs/>
          <w:i/>
          <w:iCs/>
          <w:sz w:val="24"/>
          <w:szCs w:val="24"/>
        </w:rPr>
        <w:t>Vážení rodiče</w:t>
      </w:r>
      <w:r>
        <w:t xml:space="preserve">, </w:t>
      </w:r>
    </w:p>
    <w:p w:rsidR="00A84993" w:rsidRDefault="008D64C3">
      <w:r>
        <w:rPr>
          <w:b/>
          <w:bCs/>
        </w:rPr>
        <w:t xml:space="preserve"> Z</w:t>
      </w:r>
      <w:r>
        <w:rPr>
          <w:rFonts w:cs="Arial"/>
          <w:b/>
          <w:bCs/>
        </w:rPr>
        <w:t>ápis dětí k předškolnímu vzdělávání proběhne v souladu se školským zákonem ve středu</w:t>
      </w:r>
      <w:bookmarkStart w:id="0" w:name="_GoBack"/>
      <w:bookmarkEnd w:id="0"/>
      <w:r>
        <w:rPr>
          <w:rFonts w:cs="Arial"/>
          <w:b/>
          <w:bCs/>
        </w:rPr>
        <w:t xml:space="preserve"> 3</w:t>
      </w:r>
      <w:r>
        <w:rPr>
          <w:rFonts w:cs="Arial"/>
          <w:b/>
          <w:bCs/>
        </w:rPr>
        <w:t xml:space="preserve">.5.2023 od 16:00 hod. do 17:00 hod. v budově MŠ prezenční formou ( za přítomnosti zákonného zástupce i dítěte). </w:t>
      </w:r>
    </w:p>
    <w:p w:rsidR="00A84993" w:rsidRDefault="008D64C3">
      <w:pPr>
        <w:pStyle w:val="Default"/>
      </w:pPr>
      <w:r>
        <w:rPr>
          <w:rFonts w:ascii="Calibri" w:hAnsi="Calibri"/>
          <w:b/>
          <w:sz w:val="22"/>
        </w:rPr>
        <w:t xml:space="preserve">K zápisu jsou potřebné tyto dokumenty: </w:t>
      </w:r>
    </w:p>
    <w:p w:rsidR="00A84993" w:rsidRDefault="008D64C3">
      <w:pPr>
        <w:pStyle w:val="Defaul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Vyplněná </w:t>
      </w:r>
      <w:r>
        <w:rPr>
          <w:rFonts w:ascii="Calibri" w:hAnsi="Calibri"/>
          <w:b/>
          <w:sz w:val="22"/>
        </w:rPr>
        <w:t xml:space="preserve">žádost o přijetí </w:t>
      </w:r>
      <w:r>
        <w:rPr>
          <w:rFonts w:ascii="Calibri" w:hAnsi="Calibri"/>
          <w:sz w:val="22"/>
        </w:rPr>
        <w:t xml:space="preserve">dítěte do MŠ. </w:t>
      </w:r>
      <w:r>
        <w:rPr>
          <w:rFonts w:ascii="Calibri" w:hAnsi="Calibri" w:cs="Arial"/>
          <w:b/>
          <w:bCs/>
          <w:sz w:val="22"/>
        </w:rPr>
        <w:t>Žádost o přijetí do MŠ obdržíte i vyplníte v den zápisu.</w:t>
      </w:r>
    </w:p>
    <w:p w:rsidR="00A84993" w:rsidRDefault="00A84993">
      <w:pPr>
        <w:pStyle w:val="Default"/>
        <w:rPr>
          <w:rFonts w:ascii="Calibri" w:hAnsi="Calibri"/>
          <w:sz w:val="22"/>
        </w:rPr>
      </w:pPr>
    </w:p>
    <w:p w:rsidR="00A84993" w:rsidRDefault="008D64C3">
      <w:pPr>
        <w:pStyle w:val="Default"/>
        <w:rPr>
          <w:sz w:val="28"/>
        </w:rPr>
      </w:pPr>
      <w:r>
        <w:rPr>
          <w:rFonts w:ascii="Calibri" w:hAnsi="Calibri"/>
          <w:sz w:val="22"/>
        </w:rPr>
        <w:t>2.</w:t>
      </w:r>
      <w:r>
        <w:rPr>
          <w:sz w:val="28"/>
        </w:rPr>
        <w:t xml:space="preserve"> </w:t>
      </w:r>
      <w:r>
        <w:rPr>
          <w:rFonts w:ascii="Calibri" w:hAnsi="Calibri"/>
          <w:b/>
          <w:bCs/>
          <w:sz w:val="22"/>
        </w:rPr>
        <w:t>R</w:t>
      </w:r>
      <w:r>
        <w:rPr>
          <w:rFonts w:ascii="Calibri" w:hAnsi="Calibri"/>
          <w:b/>
          <w:sz w:val="22"/>
        </w:rPr>
        <w:t xml:space="preserve">odný list dítěte </w:t>
      </w:r>
      <w:r>
        <w:rPr>
          <w:rFonts w:ascii="Calibri" w:hAnsi="Calibri"/>
          <w:sz w:val="22"/>
        </w:rPr>
        <w:t xml:space="preserve">a Váš </w:t>
      </w:r>
      <w:r>
        <w:rPr>
          <w:rFonts w:ascii="Calibri" w:hAnsi="Calibri"/>
          <w:b/>
          <w:sz w:val="22"/>
        </w:rPr>
        <w:t xml:space="preserve">občanský průkaz </w:t>
      </w:r>
      <w:r>
        <w:rPr>
          <w:rFonts w:ascii="Calibri" w:hAnsi="Calibri"/>
          <w:sz w:val="22"/>
        </w:rPr>
        <w:t>či jiný doklad totožnosti.</w:t>
      </w:r>
    </w:p>
    <w:p w:rsidR="00A84993" w:rsidRDefault="008D64C3">
      <w:r>
        <w:rPr>
          <w:rFonts w:cs="Arial"/>
        </w:rPr>
        <w:t>V tento den bude zákonným zástupcům sděleno i</w:t>
      </w:r>
      <w:r>
        <w:rPr>
          <w:rFonts w:cs="Arial"/>
          <w:b/>
          <w:bCs/>
        </w:rPr>
        <w:t xml:space="preserve"> přidělené registrační číslo</w:t>
      </w:r>
      <w:r>
        <w:rPr>
          <w:b/>
        </w:rPr>
        <w:t>, pod kterým jsou děti vedeny při zápisu.</w:t>
      </w:r>
      <w:r>
        <w:t xml:space="preserve"> </w:t>
      </w:r>
      <w:r>
        <w:rPr>
          <w:b/>
          <w:bCs/>
        </w:rPr>
        <w:t xml:space="preserve">Vyplněný evidenční list pro dítě s potvrzením lékaře o povinném očkování </w:t>
      </w:r>
      <w:r>
        <w:rPr>
          <w:b/>
          <w:bCs/>
        </w:rPr>
        <w:t>dítěte ( netýká se dětí s povinným předškolním vzděláváním),</w:t>
      </w:r>
      <w:r>
        <w:t>který zákonní zástupci dostanou při zápisu</w:t>
      </w:r>
      <w:r>
        <w:rPr>
          <w:b/>
          <w:bCs/>
        </w:rPr>
        <w:t>,odevzdají zpět do MŠ do 15.5. 2023</w:t>
      </w:r>
    </w:p>
    <w:p w:rsidR="00A84993" w:rsidRDefault="008D64C3">
      <w:r>
        <w:t xml:space="preserve">Možnost se </w:t>
      </w:r>
      <w:r>
        <w:rPr>
          <w:b/>
        </w:rPr>
        <w:t>seznámit s podklady</w:t>
      </w:r>
      <w:r>
        <w:t xml:space="preserve"> pro vydání </w:t>
      </w:r>
      <w:r>
        <w:rPr>
          <w:b/>
          <w:bCs/>
        </w:rPr>
        <w:t xml:space="preserve">„Rozhodnutí“ </w:t>
      </w:r>
      <w:r>
        <w:t xml:space="preserve">bude umožněno dne </w:t>
      </w:r>
      <w:r>
        <w:rPr>
          <w:b/>
          <w:bCs/>
        </w:rPr>
        <w:t>18</w:t>
      </w:r>
      <w:r>
        <w:rPr>
          <w:b/>
        </w:rPr>
        <w:t xml:space="preserve">.5. 2023 </w:t>
      </w:r>
      <w:r>
        <w:t xml:space="preserve">od </w:t>
      </w:r>
      <w:r>
        <w:rPr>
          <w:b/>
          <w:bCs/>
        </w:rPr>
        <w:t xml:space="preserve">15,30 do 16 hod. </w:t>
      </w:r>
    </w:p>
    <w:p w:rsidR="00A84993" w:rsidRDefault="008D64C3">
      <w:pPr>
        <w:rPr>
          <w:rStyle w:val="Internetovodkaz"/>
        </w:rPr>
      </w:pPr>
      <w:r>
        <w:rPr>
          <w:b/>
        </w:rPr>
        <w:t xml:space="preserve">Seznam </w:t>
      </w:r>
      <w:r>
        <w:rPr>
          <w:b/>
        </w:rPr>
        <w:t>registračních čísel (dětí, které byly přijaty do MŠ</w:t>
      </w:r>
      <w:r>
        <w:t xml:space="preserve">) bude vyvěšen od </w:t>
      </w:r>
      <w:r>
        <w:rPr>
          <w:b/>
          <w:bCs/>
        </w:rPr>
        <w:t>23.</w:t>
      </w:r>
      <w:r>
        <w:rPr>
          <w:b/>
        </w:rPr>
        <w:t xml:space="preserve">5. 2023 ve vývěsce  OÚ  Chocenice </w:t>
      </w:r>
      <w:r>
        <w:t>a na webových stránkách školy</w:t>
      </w:r>
      <w:r>
        <w:rPr>
          <w:rStyle w:val="Internetovodkaz"/>
        </w:rPr>
        <w:t xml:space="preserve"> </w:t>
      </w:r>
      <w:r>
        <w:rPr>
          <w:rStyle w:val="Internetovodkaz"/>
          <w:b/>
          <w:bCs/>
          <w:color w:val="FF4000"/>
        </w:rPr>
        <w:t>https://www.chocenice.cz/obec-7/zakladni-a-materska-skola/aktuality-ze-zakladni-a-materske-skoly/.</w:t>
      </w:r>
    </w:p>
    <w:p w:rsidR="00A84993" w:rsidRDefault="008D64C3">
      <w:pPr>
        <w:rPr>
          <w:color w:val="0563C1" w:themeColor="hyperlink"/>
          <w:u w:val="single"/>
        </w:rPr>
      </w:pPr>
      <w:r>
        <w:t xml:space="preserve"> </w:t>
      </w:r>
      <w:r>
        <w:rPr>
          <w:b/>
        </w:rPr>
        <w:t>Rozhodnutí o nepřije</w:t>
      </w:r>
      <w:r>
        <w:rPr>
          <w:b/>
        </w:rPr>
        <w:t>tí</w:t>
      </w:r>
      <w:r>
        <w:t xml:space="preserve"> si vyzvedněte </w:t>
      </w:r>
      <w:r>
        <w:rPr>
          <w:b/>
          <w:bCs/>
        </w:rPr>
        <w:t>25</w:t>
      </w:r>
      <w:r>
        <w:rPr>
          <w:b/>
        </w:rPr>
        <w:t xml:space="preserve">.5.2023 </w:t>
      </w:r>
      <w:r>
        <w:t>od 15,30 do 16,30 hod.</w:t>
      </w:r>
    </w:p>
    <w:p w:rsidR="00A84993" w:rsidRDefault="008D64C3">
      <w:r>
        <w:t>Vrácení a vyplnění všech dokladů je prvním předpokladem pro přijetí do MŠ.</w:t>
      </w:r>
    </w:p>
    <w:p w:rsidR="00A84993" w:rsidRDefault="008D64C3">
      <w:r>
        <w:t>Přijímací řízení se dále řídí Kritérii pro přijímání dětí do mateřské školy na školní rok 2023/2024.</w:t>
      </w:r>
    </w:p>
    <w:p w:rsidR="00A84993" w:rsidRDefault="008D64C3">
      <w:pPr>
        <w:rPr>
          <w:b/>
          <w:bCs/>
        </w:rPr>
        <w:sectPr w:rsidR="00A84993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12288"/>
        </w:sectPr>
      </w:pPr>
      <w:r>
        <w:rPr>
          <w:b/>
          <w:bCs/>
        </w:rPr>
        <w:t xml:space="preserve">Tato kritéria </w:t>
      </w:r>
      <w:r>
        <w:rPr>
          <w:b/>
          <w:bCs/>
        </w:rPr>
        <w:t xml:space="preserve">naleznete na webových stránkách stránkách školy  </w:t>
      </w:r>
      <w:r>
        <w:rPr>
          <w:b/>
          <w:bCs/>
          <w:color w:val="FF0000"/>
        </w:rPr>
        <w:t>https://www.chocenice.cz/obec-7/zakladni-a-materska-skola/aktuality-ze-zakladni-a-materske-skoly/.</w:t>
      </w:r>
    </w:p>
    <w:p w:rsidR="00A84993" w:rsidRDefault="008D64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Informace pro rodiče</w:t>
      </w:r>
    </w:p>
    <w:p w:rsidR="00A84993" w:rsidRDefault="008D64C3">
      <w:r>
        <w:t xml:space="preserve">Pro účely přijímacího řízení vám bylo přiděleno </w:t>
      </w:r>
      <w:r>
        <w:rPr>
          <w:b/>
        </w:rPr>
        <w:t>registrační číslo</w:t>
      </w:r>
      <w:r>
        <w:t xml:space="preserve"> …………………………………………..</w:t>
      </w:r>
    </w:p>
    <w:p w:rsidR="00A84993" w:rsidRDefault="008D64C3">
      <w:r>
        <w:rPr>
          <w:b/>
        </w:rPr>
        <w:t>Ev</w:t>
      </w:r>
      <w:r>
        <w:rPr>
          <w:b/>
        </w:rPr>
        <w:t>idenční list,</w:t>
      </w:r>
      <w:r>
        <w:t xml:space="preserve"> potvrzený lékařem, odevzdejte zpět do MŠ do </w:t>
      </w:r>
    </w:p>
    <w:p w:rsidR="00A84993" w:rsidRDefault="008D64C3">
      <w:r>
        <w:t xml:space="preserve">Možnost </w:t>
      </w:r>
      <w:r>
        <w:rPr>
          <w:b/>
        </w:rPr>
        <w:t>seznámení se s podklady</w:t>
      </w:r>
      <w:r>
        <w:t xml:space="preserve"> pro vydání „Rozhodnutí“ dne </w:t>
      </w:r>
      <w:r>
        <w:rPr>
          <w:b/>
          <w:bCs/>
        </w:rPr>
        <w:t xml:space="preserve">18.5. 2023 </w:t>
      </w:r>
      <w:r>
        <w:t>od 15,30 do 16 hod. nebo lze telefonicky dohodnout jiný termín, tel. 371 522 554.</w:t>
      </w:r>
    </w:p>
    <w:p w:rsidR="00A84993" w:rsidRDefault="008D64C3">
      <w:pPr>
        <w:rPr>
          <w:u w:val="single"/>
        </w:rPr>
      </w:pPr>
      <w:r>
        <w:rPr>
          <w:b/>
        </w:rPr>
        <w:t>Seznam registračních čísel (dětí, které byly</w:t>
      </w:r>
      <w:r>
        <w:rPr>
          <w:b/>
        </w:rPr>
        <w:t xml:space="preserve"> přijaty do MŠ</w:t>
      </w:r>
      <w:r>
        <w:t xml:space="preserve">) bude vyvěšen od </w:t>
      </w:r>
      <w:r>
        <w:rPr>
          <w:b/>
          <w:bCs/>
        </w:rPr>
        <w:t>23.5</w:t>
      </w:r>
      <w:r>
        <w:t xml:space="preserve">. </w:t>
      </w:r>
      <w:r>
        <w:rPr>
          <w:b/>
          <w:bCs/>
        </w:rPr>
        <w:t>2023</w:t>
      </w:r>
      <w:r>
        <w:rPr>
          <w:b/>
        </w:rPr>
        <w:t xml:space="preserve"> </w:t>
      </w:r>
      <w:r>
        <w:t>v mateřské škole a na internetový</w:t>
      </w:r>
      <w:bookmarkStart w:id="1" w:name="_GoBack1"/>
      <w:bookmarkEnd w:id="1"/>
      <w:r>
        <w:t xml:space="preserve">ch stránkách školy </w:t>
      </w:r>
      <w:r>
        <w:rPr>
          <w:rStyle w:val="Internetovodkaz"/>
          <w:color w:val="FF4000"/>
        </w:rPr>
        <w:t>https://www.chocenice.cz/obec-7/zakladni-a-materska-skola/aktuality-ze-zakladni-a-materske-skoly/</w:t>
      </w:r>
    </w:p>
    <w:p w:rsidR="00A84993" w:rsidRDefault="008D64C3">
      <w:r>
        <w:rPr>
          <w:b/>
        </w:rPr>
        <w:t>Rozhodnutí o nepřijetí</w:t>
      </w:r>
      <w:r>
        <w:t xml:space="preserve"> si vyzvedněte </w:t>
      </w:r>
      <w:r>
        <w:rPr>
          <w:b/>
          <w:bCs/>
        </w:rPr>
        <w:t xml:space="preserve">25.5.2023 </w:t>
      </w:r>
      <w:r>
        <w:t>od 15 do 16 hod.</w:t>
      </w:r>
    </w:p>
    <w:p w:rsidR="00A84993" w:rsidRDefault="008D64C3">
      <w:r>
        <w:t>Vrácení a vyplnění všech dokumentů je prvním předpokladem pro přijetí do MŠ.</w:t>
      </w:r>
    </w:p>
    <w:p w:rsidR="00A84993" w:rsidRDefault="008D64C3">
      <w:r>
        <w:rPr>
          <w:b/>
        </w:rPr>
        <w:t>U zápisu nerozhoduje pořadí zapsaných dětí, ale kritéria stanovená ředitelkou Základní školy a mateřské školy Chocenice, která jsou stanovena v souladu s § 34 Školského zákona.</w:t>
      </w:r>
    </w:p>
    <w:p w:rsidR="00A84993" w:rsidRDefault="008D64C3">
      <w:r>
        <w:t>T</w:t>
      </w:r>
      <w:r>
        <w:t>ato kritéria naleznete na nástěnce v MŠ a na internetových stránkách školy.</w:t>
      </w:r>
    </w:p>
    <w:p w:rsidR="00A84993" w:rsidRDefault="00A84993"/>
    <w:p w:rsidR="00A84993" w:rsidRDefault="008D64C3">
      <w:r>
        <w:t>Mgr. Jaroslava Havlíková, ředitelka ZŠ a MŠ Chocenice</w:t>
      </w:r>
    </w:p>
    <w:p w:rsidR="00A84993" w:rsidRDefault="00A84993"/>
    <w:p w:rsidR="00A84993" w:rsidRDefault="00A84993"/>
    <w:sectPr w:rsidR="00A84993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993"/>
    <w:rsid w:val="008D64C3"/>
    <w:rsid w:val="00A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DDFD"/>
  <w15:docId w15:val="{6CDE0DD5-51A2-4CD1-B9E9-5A40C934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857CF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6E9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857CF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6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entury Gothic" w:eastAsia="Calibri" w:hAnsi="Century Gothic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375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dc:description/>
  <cp:lastModifiedBy>Jaroslava Havlíková</cp:lastModifiedBy>
  <cp:revision>12</cp:revision>
  <cp:lastPrinted>2021-03-23T14:03:00Z</cp:lastPrinted>
  <dcterms:created xsi:type="dcterms:W3CDTF">2022-02-10T14:11:00Z</dcterms:created>
  <dcterms:modified xsi:type="dcterms:W3CDTF">2023-04-18T13:27:00Z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